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480" w:lineRule="auto"/>
        <w:ind w:left="1920" w:right="2620" w:firstLine="0"/>
        <w:jc w:val="center"/>
        <w:rPr>
          <w:sz w:val="24"/>
          <w:szCs w:val="24"/>
        </w:rPr>
      </w:pPr>
      <w:bookmarkStart w:colFirst="0" w:colLast="0" w:name="_6p1krbosyzb5" w:id="0"/>
      <w:bookmarkEnd w:id="0"/>
      <w:r w:rsidDel="00000000" w:rsidR="00000000" w:rsidRPr="00000000">
        <w:rPr>
          <w:sz w:val="24"/>
          <w:szCs w:val="24"/>
          <w:rtl w:val="0"/>
        </w:rPr>
        <w:t xml:space="preserve">FICHA DE INSCRIÇÃO DO CANDIDATO EDITAL CEDCA/PE Nº 003/2025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84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5"/>
        <w:gridCol w:w="5715"/>
        <w:tblGridChange w:id="0">
          <w:tblGrid>
            <w:gridCol w:w="2685"/>
            <w:gridCol w:w="5715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60" w:lineRule="auto"/>
              <w:ind w:left="1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ind w:left="1200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DO CANDIDATO - Data da Inscrição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                </w:t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           </w:t>
              <w:tab/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Sexo: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C.P.F nº: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40" w:lineRule="auto"/>
              <w:ind w:left="28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 nº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Grau de escolaridade: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40" w:lineRule="auto"/>
              <w:ind w:left="29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40" w:lineRule="auto"/>
              <w:ind w:left="2040" w:right="1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40" w:lineRule="auto"/>
              <w:ind w:left="1940" w:right="1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Fixo: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Telefone celular c/ WhatsApp: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EXPERIÊNCIA EM AVALIAÇÃO DE PROJETOS (destacar as principais atividades desenvolvidas)</w:t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FORMAÇÃO ACADÊMICA (mencionar os cursos de graduação e outras titularidades) concluídos, em andamento, ou não concluídos)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BANCÁRIOS PESSOA JURÍDICA PARA DEPÓSITO (EM NOME DO CONTRATADO):</w:t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40" w:lineRule="auto"/>
              <w:ind w:left="1880" w:right="9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 nº: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 nº: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</w:t>
        <w:tab/>
      </w:r>
      <w:r w:rsidDel="00000000" w:rsidR="00000000" w:rsidRPr="00000000">
        <w:rPr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ind w:left="14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-238124</wp:posOffset>
          </wp:positionV>
          <wp:extent cx="1785938" cy="561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610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